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4151" w14:textId="77777777" w:rsidR="00C509D1" w:rsidRPr="00D07351" w:rsidRDefault="008E2590">
      <w:pPr>
        <w:jc w:val="center"/>
        <w:rPr>
          <w:b/>
          <w:bCs/>
          <w:sz w:val="24"/>
          <w:szCs w:val="24"/>
        </w:rPr>
      </w:pPr>
      <w:r w:rsidRPr="00D07351">
        <w:rPr>
          <w:b/>
          <w:sz w:val="24"/>
          <w:szCs w:val="24"/>
          <w:lang w:val="en-CA"/>
        </w:rPr>
        <w:fldChar w:fldCharType="begin"/>
      </w:r>
      <w:r w:rsidR="00C509D1" w:rsidRPr="00D07351">
        <w:rPr>
          <w:b/>
          <w:sz w:val="24"/>
          <w:szCs w:val="24"/>
          <w:lang w:val="en-CA"/>
        </w:rPr>
        <w:instrText xml:space="preserve"> SEQ CHAPTER \h \r 1</w:instrText>
      </w:r>
      <w:r w:rsidRPr="00D07351">
        <w:rPr>
          <w:b/>
          <w:sz w:val="24"/>
          <w:szCs w:val="24"/>
          <w:lang w:val="en-CA"/>
        </w:rPr>
        <w:fldChar w:fldCharType="end"/>
      </w:r>
      <w:r w:rsidR="006738DA">
        <w:rPr>
          <w:b/>
          <w:sz w:val="24"/>
          <w:szCs w:val="24"/>
          <w:lang w:val="en-CA"/>
        </w:rPr>
        <w:t>LOUISIANA: OUR HISTORY, OUR HOME</w:t>
      </w:r>
    </w:p>
    <w:p w14:paraId="728CC2A6" w14:textId="77777777" w:rsidR="00C509D1" w:rsidRPr="00D07351" w:rsidRDefault="00C509D1">
      <w:pPr>
        <w:jc w:val="center"/>
        <w:rPr>
          <w:b/>
          <w:bCs/>
          <w:sz w:val="24"/>
          <w:szCs w:val="24"/>
        </w:rPr>
      </w:pPr>
      <w:r w:rsidRPr="00D07351">
        <w:rPr>
          <w:b/>
          <w:bCs/>
          <w:sz w:val="24"/>
          <w:szCs w:val="24"/>
        </w:rPr>
        <w:t>LESSON PLAN</w:t>
      </w:r>
    </w:p>
    <w:p w14:paraId="1D144ED2" w14:textId="77777777" w:rsidR="00C509D1" w:rsidRPr="00D07351" w:rsidRDefault="00C509D1">
      <w:pPr>
        <w:jc w:val="center"/>
        <w:rPr>
          <w:b/>
          <w:bCs/>
          <w:sz w:val="24"/>
          <w:szCs w:val="24"/>
        </w:rPr>
      </w:pPr>
    </w:p>
    <w:p w14:paraId="2F209326" w14:textId="77777777" w:rsidR="00241A2E" w:rsidRDefault="00241A2E" w:rsidP="00241A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14</w:t>
      </w:r>
      <w:r w:rsidRPr="0081525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Louisiana from 1940 to 1972: Politics, War, and Civil Rights</w:t>
      </w:r>
    </w:p>
    <w:p w14:paraId="0FB9EFE0" w14:textId="77777777" w:rsidR="00241A2E" w:rsidRPr="00815255" w:rsidRDefault="00241A2E" w:rsidP="00241A2E">
      <w:pPr>
        <w:jc w:val="center"/>
        <w:rPr>
          <w:sz w:val="24"/>
          <w:szCs w:val="24"/>
        </w:rPr>
      </w:pPr>
      <w:r w:rsidRPr="00815255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2</w:t>
      </w:r>
      <w:r w:rsidRPr="0081525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World War II</w:t>
      </w:r>
    </w:p>
    <w:p w14:paraId="6B341A65" w14:textId="77777777" w:rsidR="00CD36AC" w:rsidRPr="00CD36AC" w:rsidRDefault="00CD36AC" w:rsidP="00CD36AC">
      <w:pPr>
        <w:jc w:val="center"/>
        <w:rPr>
          <w:b/>
          <w:bCs/>
          <w:sz w:val="24"/>
          <w:szCs w:val="24"/>
        </w:rPr>
      </w:pPr>
    </w:p>
    <w:tbl>
      <w:tblPr>
        <w:tblW w:w="9522" w:type="dxa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522"/>
      </w:tblGrid>
      <w:tr w:rsidR="00C509D1" w:rsidRPr="00D07351" w14:paraId="6FE11A52" w14:textId="77777777" w:rsidTr="005A080E">
        <w:trPr>
          <w:cantSplit/>
          <w:trHeight w:val="7224"/>
        </w:trPr>
        <w:tc>
          <w:tcPr>
            <w:tcW w:w="9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59378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24"/>
                <w:szCs w:val="24"/>
                <w:u w:val="single"/>
              </w:rPr>
            </w:pPr>
            <w:r w:rsidRPr="00F832FF">
              <w:rPr>
                <w:b/>
                <w:sz w:val="24"/>
                <w:szCs w:val="24"/>
                <w:u w:val="single"/>
              </w:rPr>
              <w:t>Social Studies Grade Level Expectations</w:t>
            </w:r>
          </w:p>
          <w:p w14:paraId="2A574952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24"/>
                <w:szCs w:val="24"/>
              </w:rPr>
            </w:pPr>
            <w:r w:rsidRPr="00F832FF">
              <w:rPr>
                <w:b/>
                <w:sz w:val="24"/>
                <w:szCs w:val="24"/>
              </w:rPr>
              <w:t>History</w:t>
            </w:r>
          </w:p>
          <w:p w14:paraId="71A4A9C0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F832FF">
              <w:rPr>
                <w:sz w:val="24"/>
                <w:szCs w:val="24"/>
              </w:rPr>
              <w:t>Historical Thinking Skills</w:t>
            </w:r>
          </w:p>
          <w:p w14:paraId="55111838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F832FF">
              <w:rPr>
                <w:sz w:val="24"/>
                <w:szCs w:val="24"/>
              </w:rPr>
              <w:t>63.</w:t>
            </w:r>
            <w:r w:rsidRPr="00F832FF">
              <w:rPr>
                <w:sz w:val="24"/>
                <w:szCs w:val="24"/>
              </w:rPr>
              <w:tab/>
              <w:t>Interpret data presented in a timeline correlating Louisiana, U.S., and world history (H-1A-M1)</w:t>
            </w:r>
          </w:p>
          <w:p w14:paraId="0BDB04B9" w14:textId="77777777" w:rsidR="00241A2E" w:rsidRPr="00F832FF" w:rsidRDefault="00241A2E" w:rsidP="00241A2E">
            <w:pPr>
              <w:tabs>
                <w:tab w:val="left" w:pos="220"/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F832FF">
              <w:rPr>
                <w:sz w:val="24"/>
                <w:szCs w:val="24"/>
              </w:rPr>
              <w:t>Louisiana History</w:t>
            </w:r>
          </w:p>
          <w:p w14:paraId="6C50E1A8" w14:textId="77777777" w:rsidR="00241A2E" w:rsidRPr="00F832FF" w:rsidRDefault="00241A2E" w:rsidP="00241A2E">
            <w:pPr>
              <w:tabs>
                <w:tab w:val="left" w:pos="220"/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F832FF">
              <w:rPr>
                <w:sz w:val="24"/>
                <w:szCs w:val="24"/>
              </w:rPr>
              <w:t>73.</w:t>
            </w:r>
            <w:r w:rsidRPr="00F832FF">
              <w:rPr>
                <w:sz w:val="24"/>
                <w:szCs w:val="24"/>
              </w:rPr>
              <w:tab/>
              <w:t>Describe and explain the importance of major events and ideas in the development of Louisiana (H-1D-M1)</w:t>
            </w:r>
          </w:p>
          <w:p w14:paraId="75EDC990" w14:textId="77777777" w:rsidR="00241A2E" w:rsidRPr="00F832FF" w:rsidRDefault="00241A2E" w:rsidP="00241A2E">
            <w:pPr>
              <w:tabs>
                <w:tab w:val="left" w:pos="220"/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F832FF">
              <w:rPr>
                <w:sz w:val="24"/>
                <w:szCs w:val="24"/>
              </w:rPr>
              <w:t>77.</w:t>
            </w:r>
            <w:r w:rsidRPr="00F832FF">
              <w:rPr>
                <w:sz w:val="24"/>
                <w:szCs w:val="24"/>
              </w:rPr>
              <w:tab/>
              <w:t>Describe major conflicts in context of Louisiana history (e.g., Rebellion of 1768, the French and Indian War) (H-1D-M3)</w:t>
            </w:r>
          </w:p>
          <w:p w14:paraId="3E5A89EE" w14:textId="77777777" w:rsidR="00241A2E" w:rsidRPr="00F832FF" w:rsidRDefault="00241A2E" w:rsidP="00241A2E">
            <w:pPr>
              <w:tabs>
                <w:tab w:val="left" w:pos="220"/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70C0"/>
                <w:sz w:val="24"/>
                <w:szCs w:val="24"/>
                <w:u w:val="single"/>
              </w:rPr>
            </w:pPr>
            <w:r w:rsidRPr="00F832FF">
              <w:rPr>
                <w:b/>
                <w:color w:val="0070C0"/>
                <w:sz w:val="24"/>
                <w:szCs w:val="24"/>
                <w:u w:val="single"/>
              </w:rPr>
              <w:t>Social Studies Standards 2014-2015</w:t>
            </w:r>
          </w:p>
          <w:p w14:paraId="326A499A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70C0"/>
                <w:sz w:val="24"/>
                <w:szCs w:val="24"/>
              </w:rPr>
            </w:pPr>
            <w:r w:rsidRPr="00F832FF">
              <w:rPr>
                <w:rFonts w:eastAsia="MS Mincho"/>
                <w:b/>
                <w:bCs/>
                <w:color w:val="0070C0"/>
                <w:sz w:val="24"/>
                <w:szCs w:val="24"/>
              </w:rPr>
              <w:t>Standard 1 – Historical Thinking Skills</w:t>
            </w:r>
          </w:p>
          <w:p w14:paraId="32966021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eastAsia="MS Mincho"/>
                <w:bCs/>
                <w:color w:val="0070C0"/>
                <w:sz w:val="24"/>
                <w:szCs w:val="24"/>
              </w:rPr>
            </w:pPr>
            <w:r w:rsidRPr="00F832FF">
              <w:rPr>
                <w:rFonts w:eastAsia="MS Mincho"/>
                <w:bCs/>
                <w:color w:val="0070C0"/>
                <w:sz w:val="24"/>
                <w:szCs w:val="24"/>
              </w:rPr>
              <w:t>Students use information and concepts to analyze, interpret, and draw conclusions from historical events.</w:t>
            </w:r>
          </w:p>
          <w:p w14:paraId="4DF29AE5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rPr>
                <w:rFonts w:ascii="Times" w:hAnsi="Times" w:cs="Times"/>
                <w:color w:val="0070C0"/>
                <w:sz w:val="24"/>
                <w:szCs w:val="24"/>
              </w:rPr>
            </w:pPr>
            <w:r w:rsidRPr="00F832FF">
              <w:rPr>
                <w:color w:val="0070C0"/>
                <w:sz w:val="24"/>
                <w:szCs w:val="24"/>
              </w:rPr>
              <w:t>8.1.1 Produce clear and coherent writing for a range of tasks, purposes, and audiences by:</w:t>
            </w:r>
          </w:p>
          <w:p w14:paraId="6F2D12EA" w14:textId="77777777" w:rsidR="00241A2E" w:rsidRPr="00F832FF" w:rsidRDefault="00241A2E" w:rsidP="00241A2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" w:hAnsi="Times" w:cs="Times"/>
                <w:color w:val="0070C0"/>
                <w:sz w:val="24"/>
                <w:szCs w:val="24"/>
              </w:rPr>
            </w:pPr>
            <w:r w:rsidRPr="00F832F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Conducting historical research </w:t>
            </w:r>
          </w:p>
          <w:p w14:paraId="2F3B7F0A" w14:textId="77777777" w:rsidR="00241A2E" w:rsidRPr="00F832FF" w:rsidRDefault="00241A2E" w:rsidP="00241A2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0"/>
                <w:tab w:val="left" w:pos="220"/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" w:hAnsi="Times" w:cs="Times"/>
                <w:color w:val="0070C0"/>
                <w:sz w:val="24"/>
                <w:szCs w:val="24"/>
              </w:rPr>
            </w:pPr>
            <w:r w:rsidRPr="00F832F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Evaluating a broad variety of primary and secondary sources </w:t>
            </w:r>
          </w:p>
          <w:p w14:paraId="188568FE" w14:textId="77777777" w:rsidR="00241A2E" w:rsidRPr="00F832FF" w:rsidRDefault="00241A2E" w:rsidP="00241A2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0"/>
                <w:tab w:val="left" w:pos="220"/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832F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Determining the meaning of words and phrases from historical texts </w:t>
            </w:r>
          </w:p>
          <w:p w14:paraId="5119A141" w14:textId="77777777" w:rsidR="00241A2E" w:rsidRPr="00F832FF" w:rsidRDefault="00241A2E" w:rsidP="00241A2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0"/>
                <w:tab w:val="left" w:pos="220"/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832F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Recognizing varied points of view within historical context </w:t>
            </w:r>
          </w:p>
          <w:p w14:paraId="5F4C114E" w14:textId="77777777" w:rsidR="00241A2E" w:rsidRPr="00F832FF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eastAsia="MS Mincho"/>
                <w:bCs/>
                <w:color w:val="0070C0"/>
                <w:sz w:val="24"/>
                <w:szCs w:val="24"/>
              </w:rPr>
            </w:pPr>
            <w:r w:rsidRPr="00F832FF">
              <w:rPr>
                <w:rFonts w:eastAsia="MS Mincho"/>
                <w:bCs/>
                <w:color w:val="0070C0"/>
                <w:sz w:val="24"/>
                <w:szCs w:val="24"/>
              </w:rPr>
              <w:t>8.1.2 Construct and interpret a timeline of key events in Louisiana history and describe how they connect to United States and world events</w:t>
            </w:r>
          </w:p>
          <w:p w14:paraId="0440BD40" w14:textId="77777777" w:rsidR="00241A2E" w:rsidRPr="00F832FF" w:rsidRDefault="00241A2E" w:rsidP="00241A2E">
            <w:pPr>
              <w:pStyle w:val="Default"/>
              <w:tabs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rPr>
                <w:b/>
                <w:bCs/>
                <w:color w:val="0070C0"/>
              </w:rPr>
            </w:pPr>
            <w:r w:rsidRPr="00F832FF">
              <w:rPr>
                <w:b/>
                <w:bCs/>
                <w:color w:val="0070C0"/>
              </w:rPr>
              <w:t xml:space="preserve">Standard 2 </w:t>
            </w:r>
            <w:r w:rsidRPr="00F832FF">
              <w:rPr>
                <w:color w:val="0070C0"/>
              </w:rPr>
              <w:t xml:space="preserve">– </w:t>
            </w:r>
            <w:r w:rsidRPr="00F832FF">
              <w:rPr>
                <w:b/>
                <w:bCs/>
                <w:color w:val="0070C0"/>
              </w:rPr>
              <w:t>Key Events, Ideas and People</w:t>
            </w:r>
          </w:p>
          <w:p w14:paraId="42A8E08B" w14:textId="77777777" w:rsidR="00241A2E" w:rsidRPr="00F832FF" w:rsidRDefault="00241A2E" w:rsidP="00241A2E">
            <w:pPr>
              <w:pStyle w:val="Default"/>
              <w:tabs>
                <w:tab w:val="left" w:pos="360"/>
                <w:tab w:val="left" w:pos="720"/>
                <w:tab w:val="left" w:pos="810"/>
                <w:tab w:val="left" w:pos="1080"/>
                <w:tab w:val="left" w:pos="1440"/>
              </w:tabs>
              <w:rPr>
                <w:color w:val="0070C0"/>
              </w:rPr>
            </w:pPr>
            <w:r w:rsidRPr="00F832FF">
              <w:rPr>
                <w:bCs/>
                <w:color w:val="0070C0"/>
              </w:rPr>
              <w:t xml:space="preserve">Students analyze how the contributions of key events, ideas, and people influenced the development of modern Louisiana. </w:t>
            </w:r>
          </w:p>
          <w:p w14:paraId="63BB1959" w14:textId="77777777" w:rsidR="004F4F8D" w:rsidRPr="009821CB" w:rsidRDefault="00241A2E" w:rsidP="00241A2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70C0"/>
              </w:rPr>
            </w:pPr>
            <w:r w:rsidRPr="00F832FF">
              <w:rPr>
                <w:color w:val="0070C0"/>
                <w:sz w:val="24"/>
                <w:szCs w:val="24"/>
              </w:rPr>
              <w:t>8.2.8 Investigate and describe the impact of World War II on Louisiana’s social, political, and economic systems</w:t>
            </w:r>
          </w:p>
          <w:p w14:paraId="1BC857E8" w14:textId="77777777" w:rsidR="00793F0D" w:rsidRPr="006738DA" w:rsidRDefault="00793F0D" w:rsidP="00CD36A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70C0"/>
              </w:rPr>
            </w:pPr>
          </w:p>
        </w:tc>
      </w:tr>
    </w:tbl>
    <w:p w14:paraId="29BBC117" w14:textId="77777777" w:rsidR="00C509D1" w:rsidRDefault="00C509D1">
      <w:pPr>
        <w:rPr>
          <w:sz w:val="24"/>
          <w:szCs w:val="24"/>
        </w:rPr>
      </w:pPr>
    </w:p>
    <w:p w14:paraId="22EB483A" w14:textId="77777777" w:rsidR="00BE0D4B" w:rsidRPr="00D07351" w:rsidRDefault="00BE0D4B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</w:tabs>
        <w:spacing w:before="81"/>
        <w:rPr>
          <w:sz w:val="24"/>
          <w:szCs w:val="24"/>
        </w:rPr>
      </w:pPr>
      <w:r w:rsidRPr="00D07351">
        <w:rPr>
          <w:b/>
          <w:bCs/>
          <w:sz w:val="24"/>
          <w:szCs w:val="24"/>
        </w:rPr>
        <w:t>MATERIALS:</w:t>
      </w:r>
    </w:p>
    <w:p w14:paraId="373EADBD" w14:textId="77777777" w:rsidR="00BE0D4B" w:rsidRPr="00D07351" w:rsidRDefault="00BE0D4B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D07351">
        <w:rPr>
          <w:sz w:val="24"/>
          <w:szCs w:val="24"/>
        </w:rPr>
        <w:t>___</w:t>
      </w:r>
      <w:r w:rsidRPr="00D07351">
        <w:rPr>
          <w:sz w:val="24"/>
          <w:szCs w:val="24"/>
        </w:rPr>
        <w:tab/>
        <w:t xml:space="preserve">Student Textbook, pages </w:t>
      </w:r>
      <w:r w:rsidR="00241A2E">
        <w:rPr>
          <w:sz w:val="24"/>
          <w:szCs w:val="24"/>
        </w:rPr>
        <w:t>386-392</w:t>
      </w:r>
    </w:p>
    <w:p w14:paraId="7A9C0F3D" w14:textId="77777777" w:rsidR="00BE0D4B" w:rsidRDefault="00BE0D4B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D07351">
        <w:rPr>
          <w:sz w:val="24"/>
          <w:szCs w:val="24"/>
        </w:rPr>
        <w:t>___</w:t>
      </w:r>
      <w:r w:rsidRPr="00D07351">
        <w:rPr>
          <w:sz w:val="24"/>
          <w:szCs w:val="24"/>
        </w:rPr>
        <w:tab/>
        <w:t>Teacher Wraparound Edition, pages T</w:t>
      </w:r>
      <w:r w:rsidR="00241A2E">
        <w:rPr>
          <w:sz w:val="24"/>
          <w:szCs w:val="24"/>
        </w:rPr>
        <w:t>386-T392</w:t>
      </w:r>
    </w:p>
    <w:p w14:paraId="5001805C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 xml:space="preserve">_   </w:t>
      </w:r>
      <w:r w:rsidR="00BE0D4B">
        <w:rPr>
          <w:sz w:val="24"/>
          <w:szCs w:val="24"/>
        </w:rPr>
        <w:t>Teacher</w:t>
      </w:r>
      <w:proofErr w:type="gramEnd"/>
      <w:r w:rsidR="00BE0D4B">
        <w:rPr>
          <w:sz w:val="24"/>
          <w:szCs w:val="24"/>
        </w:rPr>
        <w:t xml:space="preserve"> Tech Website</w:t>
      </w:r>
    </w:p>
    <w:p w14:paraId="64A62428" w14:textId="402188DF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A973B1">
        <w:rPr>
          <w:sz w:val="24"/>
          <w:szCs w:val="24"/>
        </w:rPr>
        <w:t>GLE Visual Aids</w:t>
      </w:r>
    </w:p>
    <w:p w14:paraId="54C61175" w14:textId="6E7965B9" w:rsidR="00241A2E" w:rsidRDefault="00241A2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___LA Parish Map</w:t>
      </w:r>
      <w:r w:rsidR="00A973B1">
        <w:rPr>
          <w:sz w:val="24"/>
          <w:szCs w:val="24"/>
        </w:rPr>
        <w:t xml:space="preserve"> (</w:t>
      </w:r>
      <w:proofErr w:type="spellStart"/>
      <w:r w:rsidR="00A973B1">
        <w:rPr>
          <w:sz w:val="24"/>
          <w:szCs w:val="24"/>
        </w:rPr>
        <w:t>pg</w:t>
      </w:r>
      <w:proofErr w:type="spellEnd"/>
      <w:r w:rsidR="00A973B1">
        <w:rPr>
          <w:sz w:val="24"/>
          <w:szCs w:val="24"/>
        </w:rPr>
        <w:t xml:space="preserve"> 6)</w:t>
      </w:r>
      <w:r>
        <w:rPr>
          <w:sz w:val="24"/>
          <w:szCs w:val="24"/>
        </w:rPr>
        <w:t xml:space="preserve">  ___LA Outline Map</w:t>
      </w:r>
      <w:r w:rsidR="00A973B1">
        <w:rPr>
          <w:sz w:val="24"/>
          <w:szCs w:val="24"/>
        </w:rPr>
        <w:t xml:space="preserve"> (</w:t>
      </w:r>
      <w:proofErr w:type="spellStart"/>
      <w:r w:rsidR="00A973B1">
        <w:rPr>
          <w:sz w:val="24"/>
          <w:szCs w:val="24"/>
        </w:rPr>
        <w:t>pg</w:t>
      </w:r>
      <w:proofErr w:type="spellEnd"/>
      <w:r w:rsidR="00A973B1">
        <w:rPr>
          <w:sz w:val="24"/>
          <w:szCs w:val="24"/>
        </w:rPr>
        <w:t xml:space="preserve"> 16)</w:t>
      </w:r>
      <w:r>
        <w:rPr>
          <w:sz w:val="24"/>
          <w:szCs w:val="24"/>
        </w:rPr>
        <w:t xml:space="preserve">  </w:t>
      </w:r>
    </w:p>
    <w:p w14:paraId="4D98AA2B" w14:textId="42406DDB" w:rsidR="00241A2E" w:rsidRDefault="00241A2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LA Natural Resources Graphic Organizer</w:t>
      </w:r>
      <w:r w:rsidR="00A973B1">
        <w:rPr>
          <w:sz w:val="24"/>
          <w:szCs w:val="24"/>
        </w:rPr>
        <w:t xml:space="preserve"> (</w:t>
      </w:r>
      <w:proofErr w:type="spellStart"/>
      <w:r w:rsidR="00A973B1">
        <w:rPr>
          <w:sz w:val="24"/>
          <w:szCs w:val="24"/>
        </w:rPr>
        <w:t>pg</w:t>
      </w:r>
      <w:proofErr w:type="spellEnd"/>
      <w:r w:rsidR="00A973B1">
        <w:rPr>
          <w:sz w:val="24"/>
          <w:szCs w:val="24"/>
        </w:rPr>
        <w:t xml:space="preserve"> 72)</w:t>
      </w:r>
      <w:bookmarkStart w:id="0" w:name="_GoBack"/>
      <w:bookmarkEnd w:id="0"/>
    </w:p>
    <w:p w14:paraId="74C50657" w14:textId="77777777" w:rsidR="00120229" w:rsidRDefault="005A080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0229">
        <w:rPr>
          <w:sz w:val="24"/>
          <w:szCs w:val="24"/>
        </w:rPr>
        <w:t>___</w:t>
      </w:r>
      <w:r w:rsidR="00120229">
        <w:rPr>
          <w:sz w:val="24"/>
          <w:szCs w:val="24"/>
        </w:rPr>
        <w:tab/>
      </w:r>
      <w:r w:rsidR="00BE0D4B">
        <w:rPr>
          <w:sz w:val="24"/>
          <w:szCs w:val="24"/>
        </w:rPr>
        <w:t>Document-Based Learning</w:t>
      </w:r>
    </w:p>
    <w:p w14:paraId="459125D3" w14:textId="77777777" w:rsidR="00241A2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 xml:space="preserve">___ </w:t>
      </w:r>
      <w:r w:rsidR="00241A2E">
        <w:rPr>
          <w:sz w:val="24"/>
          <w:szCs w:val="24"/>
        </w:rPr>
        <w:t xml:space="preserve">Can You Figure Out What This Document Is? </w:t>
      </w:r>
    </w:p>
    <w:p w14:paraId="6C64F0FB" w14:textId="77777777" w:rsidR="00BE0D4B" w:rsidRDefault="009416B3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___“</w:t>
      </w:r>
      <w:r w:rsidR="00241A2E">
        <w:rPr>
          <w:sz w:val="24"/>
          <w:szCs w:val="24"/>
        </w:rPr>
        <w:t>A Date Which Will Live in ________”  ___The Night Before D-Day</w:t>
      </w:r>
    </w:p>
    <w:p w14:paraId="777DCB82" w14:textId="77777777" w:rsidR="00241A2E" w:rsidRDefault="00241A2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___What Kind of Leader Was General Douglas MacArthur?</w:t>
      </w:r>
      <w:proofErr w:type="gramEnd"/>
    </w:p>
    <w:p w14:paraId="2FF54405" w14:textId="77777777" w:rsidR="00241A2E" w:rsidRDefault="00241A2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5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___Confronting Work Place Discrimination on the World War II Home Front</w:t>
      </w:r>
    </w:p>
    <w:p w14:paraId="6F3F4F27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Graphic Organizers</w:t>
      </w:r>
    </w:p>
    <w:p w14:paraId="6ACC751D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List the ones you might use</w:t>
      </w:r>
    </w:p>
    <w:p w14:paraId="40B5D3BE" w14:textId="77777777" w:rsidR="00BE0D4B" w:rsidRDefault="00534372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</w:t>
      </w:r>
      <w:r w:rsidR="00BE0D4B">
        <w:rPr>
          <w:sz w:val="24"/>
          <w:szCs w:val="24"/>
        </w:rPr>
        <w:t>__</w:t>
      </w:r>
    </w:p>
    <w:p w14:paraId="1A8903C1" w14:textId="77777777" w:rsidR="00BE0D4B" w:rsidRDefault="00BE0D4B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20229">
        <w:rPr>
          <w:sz w:val="24"/>
          <w:szCs w:val="24"/>
        </w:rPr>
        <w:t>___</w:t>
      </w:r>
      <w:r w:rsidR="00120229">
        <w:rPr>
          <w:sz w:val="24"/>
          <w:szCs w:val="24"/>
        </w:rPr>
        <w:tab/>
      </w:r>
      <w:r w:rsidRPr="00D07351">
        <w:rPr>
          <w:sz w:val="24"/>
          <w:szCs w:val="24"/>
        </w:rPr>
        <w:t xml:space="preserve">Guided Reading, </w:t>
      </w:r>
      <w:r w:rsidR="00241A2E">
        <w:rPr>
          <w:sz w:val="24"/>
          <w:szCs w:val="24"/>
        </w:rPr>
        <w:t>14-2</w:t>
      </w:r>
    </w:p>
    <w:p w14:paraId="1561D3E4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 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Hyperlinks</w:t>
      </w:r>
    </w:p>
    <w:p w14:paraId="650A7DF5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Internet Activity</w:t>
      </w:r>
    </w:p>
    <w:p w14:paraId="5E8F1FAE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LEAP Activity</w:t>
      </w:r>
    </w:p>
    <w:p w14:paraId="33BF43D5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074FD7">
        <w:rPr>
          <w:sz w:val="24"/>
          <w:szCs w:val="24"/>
        </w:rPr>
        <w:t>Outline M</w:t>
      </w:r>
      <w:r w:rsidR="00BE0D4B">
        <w:rPr>
          <w:sz w:val="24"/>
          <w:szCs w:val="24"/>
        </w:rPr>
        <w:t>aps</w:t>
      </w:r>
    </w:p>
    <w:p w14:paraId="4B9A1241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PowerPoint Presentation</w:t>
      </w:r>
    </w:p>
    <w:p w14:paraId="70BB1337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PowerPoint Quick Notes</w:t>
      </w:r>
    </w:p>
    <w:p w14:paraId="53DD0962" w14:textId="77777777" w:rsidR="00BE0D4B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BE0D4B">
        <w:rPr>
          <w:sz w:val="24"/>
          <w:szCs w:val="24"/>
        </w:rPr>
        <w:t>Puzzles and Answers (</w:t>
      </w:r>
      <w:proofErr w:type="spellStart"/>
      <w:r w:rsidR="00BE0D4B">
        <w:rPr>
          <w:sz w:val="24"/>
          <w:szCs w:val="24"/>
        </w:rPr>
        <w:t>pdf</w:t>
      </w:r>
      <w:proofErr w:type="spellEnd"/>
      <w:r w:rsidR="00BE0D4B">
        <w:rPr>
          <w:sz w:val="24"/>
          <w:szCs w:val="24"/>
        </w:rPr>
        <w:t>)-Crossword and Jumble</w:t>
      </w:r>
    </w:p>
    <w:p w14:paraId="61BDDDB9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Smart Reading</w:t>
      </w:r>
    </w:p>
    <w:p w14:paraId="4BEFFC57" w14:textId="77777777" w:rsidR="00120229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___</w:t>
      </w:r>
      <w:r w:rsidR="00241A2E">
        <w:rPr>
          <w:sz w:val="24"/>
          <w:szCs w:val="24"/>
        </w:rPr>
        <w:t>Strategy 16</w:t>
      </w:r>
      <w:r w:rsidR="005A080E">
        <w:rPr>
          <w:sz w:val="24"/>
          <w:szCs w:val="24"/>
        </w:rPr>
        <w:t xml:space="preserve">: </w:t>
      </w:r>
      <w:r w:rsidR="00241A2E">
        <w:rPr>
          <w:sz w:val="24"/>
          <w:szCs w:val="24"/>
        </w:rPr>
        <w:t>Interpreting Graphs, pages 74-78</w:t>
      </w:r>
    </w:p>
    <w:p w14:paraId="50B0724B" w14:textId="77777777" w:rsidR="005A080E" w:rsidRDefault="005A080E" w:rsidP="00E1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 w:rsidR="00120229">
        <w:rPr>
          <w:sz w:val="24"/>
          <w:szCs w:val="24"/>
        </w:rPr>
        <w:tab/>
      </w:r>
      <w:r>
        <w:rPr>
          <w:sz w:val="24"/>
          <w:szCs w:val="24"/>
        </w:rPr>
        <w:t>Smart Skills</w:t>
      </w:r>
    </w:p>
    <w:p w14:paraId="1C1D752D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Visual Aids</w:t>
      </w:r>
    </w:p>
    <w:p w14:paraId="3124EF3A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W</w:t>
      </w:r>
      <w:r w:rsidR="00241A2E">
        <w:rPr>
          <w:sz w:val="24"/>
          <w:szCs w:val="24"/>
        </w:rPr>
        <w:t>orkbook and Answers, pages 115-116</w:t>
      </w:r>
    </w:p>
    <w:p w14:paraId="70FA6087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Wrap-Up Game and Score Sheet</w:t>
      </w:r>
    </w:p>
    <w:p w14:paraId="505620CA" w14:textId="77777777" w:rsidR="006A3402" w:rsidRDefault="005A080E" w:rsidP="0024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1334C811" w14:textId="77777777" w:rsidR="005A080E" w:rsidRPr="006A3402" w:rsidRDefault="005A080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822656">
        <w:rPr>
          <w:b/>
          <w:sz w:val="24"/>
          <w:szCs w:val="24"/>
        </w:rPr>
        <w:t>ADDITIONAL RESOURCES IN TOOLKIT</w:t>
      </w:r>
      <w:r w:rsidR="00FE64DA">
        <w:rPr>
          <w:b/>
          <w:sz w:val="24"/>
          <w:szCs w:val="24"/>
        </w:rPr>
        <w:t xml:space="preserve"> ON TEACHER TECH WEBSITE</w:t>
      </w:r>
      <w:r w:rsidRPr="00822656">
        <w:rPr>
          <w:b/>
          <w:sz w:val="24"/>
          <w:szCs w:val="24"/>
        </w:rPr>
        <w:t>:</w:t>
      </w:r>
    </w:p>
    <w:p w14:paraId="6AEBF01E" w14:textId="77777777" w:rsidR="005A080E" w:rsidRPr="00822656" w:rsidRDefault="005A080E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0229">
        <w:rPr>
          <w:sz w:val="24"/>
          <w:szCs w:val="24"/>
        </w:rPr>
        <w:t>___</w:t>
      </w:r>
      <w:r w:rsidR="00120229">
        <w:rPr>
          <w:sz w:val="24"/>
          <w:szCs w:val="24"/>
        </w:rPr>
        <w:tab/>
      </w:r>
      <w:r w:rsidRPr="00822656">
        <w:rPr>
          <w:sz w:val="24"/>
          <w:szCs w:val="24"/>
        </w:rPr>
        <w:t>Building Skills</w:t>
      </w:r>
    </w:p>
    <w:p w14:paraId="786794B9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Celebrating African American History</w:t>
      </w:r>
    </w:p>
    <w:p w14:paraId="38C177B7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Correlation to State Standards</w:t>
      </w:r>
    </w:p>
    <w:p w14:paraId="711A80B8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Louisiana Bibliography</w:t>
      </w:r>
    </w:p>
    <w:p w14:paraId="20C8F97F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Louisiana Parish Histories</w:t>
      </w:r>
    </w:p>
    <w:p w14:paraId="59185148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Louisiana Resources</w:t>
      </w:r>
    </w:p>
    <w:p w14:paraId="14F31053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Louisiana Timeline</w:t>
      </w:r>
    </w:p>
    <w:p w14:paraId="4BC5F979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Primary Source Documents</w:t>
      </w:r>
    </w:p>
    <w:p w14:paraId="05006F14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Rubrics</w:t>
      </w:r>
    </w:p>
    <w:p w14:paraId="7CB1F6C1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Scavenger Hunt</w:t>
      </w:r>
    </w:p>
    <w:p w14:paraId="5254358F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Strategies for U. S. History Test Preparation</w:t>
      </w:r>
    </w:p>
    <w:p w14:paraId="03979B13" w14:textId="77777777" w:rsidR="005A080E" w:rsidRDefault="00120229" w:rsidP="0012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Substitute Teacher Folder</w:t>
      </w:r>
    </w:p>
    <w:p w14:paraId="6A24DF7F" w14:textId="77777777" w:rsidR="005A080E" w:rsidRDefault="005A080E" w:rsidP="0024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54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rPr>
          <w:sz w:val="24"/>
          <w:szCs w:val="24"/>
        </w:rPr>
      </w:pPr>
    </w:p>
    <w:p w14:paraId="239F02CD" w14:textId="77777777" w:rsidR="005A080E" w:rsidRDefault="005A080E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proofErr w:type="spellStart"/>
      <w:r w:rsidRPr="00144181">
        <w:rPr>
          <w:b/>
          <w:sz w:val="24"/>
          <w:szCs w:val="24"/>
        </w:rPr>
        <w:t>MyStateHistory</w:t>
      </w:r>
      <w:proofErr w:type="spellEnd"/>
      <w:r w:rsidRPr="00144181">
        <w:rPr>
          <w:b/>
          <w:sz w:val="24"/>
          <w:szCs w:val="24"/>
        </w:rPr>
        <w:t xml:space="preserve"> Online</w:t>
      </w:r>
      <w:r>
        <w:rPr>
          <w:sz w:val="24"/>
          <w:szCs w:val="24"/>
        </w:rPr>
        <w:t>:</w:t>
      </w:r>
    </w:p>
    <w:p w14:paraId="263B2906" w14:textId="77777777" w:rsidR="005A080E" w:rsidRPr="00D07351" w:rsidRDefault="005A080E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6" w:history="1">
        <w:r>
          <w:rPr>
            <w:rStyle w:val="Hyperlink"/>
            <w:sz w:val="24"/>
            <w:szCs w:val="24"/>
          </w:rPr>
          <w:t>http://www.clairmontpress.com/LA15/pLA15access/index.html</w:t>
        </w:r>
      </w:hyperlink>
    </w:p>
    <w:p w14:paraId="46A187A6" w14:textId="77777777" w:rsidR="005A080E" w:rsidRDefault="005A080E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ab/>
      </w:r>
      <w:r w:rsidR="00120229">
        <w:rPr>
          <w:sz w:val="24"/>
          <w:szCs w:val="24"/>
        </w:rPr>
        <w:t>___</w:t>
      </w:r>
      <w:r w:rsidR="00120229">
        <w:rPr>
          <w:sz w:val="24"/>
          <w:szCs w:val="24"/>
        </w:rPr>
        <w:tab/>
      </w:r>
      <w:r>
        <w:rPr>
          <w:sz w:val="24"/>
          <w:szCs w:val="24"/>
        </w:rPr>
        <w:t>Online Textbook</w:t>
      </w:r>
    </w:p>
    <w:p w14:paraId="3DDDB52F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Guided Reading</w:t>
      </w:r>
    </w:p>
    <w:p w14:paraId="7D7CA9A8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Quick Notes</w:t>
      </w:r>
    </w:p>
    <w:p w14:paraId="32858D37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PowerPoint</w:t>
      </w:r>
    </w:p>
    <w:p w14:paraId="48874222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Puzzles (Interactive)</w:t>
      </w:r>
    </w:p>
    <w:p w14:paraId="0800F350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Internet Activity</w:t>
      </w:r>
    </w:p>
    <w:p w14:paraId="2782F930" w14:textId="77777777" w:rsidR="005A080E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Self-Check Quiz</w:t>
      </w:r>
    </w:p>
    <w:p w14:paraId="669E77F5" w14:textId="77777777" w:rsidR="00E1113C" w:rsidRDefault="00120229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 w:rsidR="005A080E">
        <w:rPr>
          <w:sz w:val="24"/>
          <w:szCs w:val="24"/>
        </w:rPr>
        <w:t>Audio Textbook</w:t>
      </w:r>
    </w:p>
    <w:p w14:paraId="686CE3D1" w14:textId="77777777" w:rsidR="00633D25" w:rsidRDefault="00633D25" w:rsidP="0039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08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sz w:val="24"/>
          <w:szCs w:val="24"/>
        </w:rPr>
      </w:pPr>
    </w:p>
    <w:p w14:paraId="346CC5C2" w14:textId="77777777" w:rsidR="005A080E" w:rsidRDefault="005A080E" w:rsidP="005A080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tbl>
      <w:tblPr>
        <w:tblW w:w="9540" w:type="dxa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540"/>
      </w:tblGrid>
      <w:tr w:rsidR="005A080E" w:rsidRPr="00D07351" w14:paraId="253AA1C4" w14:textId="77777777" w:rsidTr="00FE64DA">
        <w:trPr>
          <w:cantSplit/>
        </w:trPr>
        <w:tc>
          <w:tcPr>
            <w:tcW w:w="9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B6E7B" w14:textId="77777777" w:rsidR="005A080E" w:rsidRPr="00D07351" w:rsidRDefault="005A080E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SUGGESTED TWE ACTIVITIES:</w:t>
            </w:r>
            <w:r w:rsidRPr="00D07351">
              <w:rPr>
                <w:sz w:val="24"/>
                <w:szCs w:val="24"/>
              </w:rPr>
              <w:t xml:space="preserve"> (List those that you use.)</w:t>
            </w:r>
          </w:p>
          <w:p w14:paraId="21FA37B5" w14:textId="77777777" w:rsidR="005A080E" w:rsidRPr="00D07351" w:rsidRDefault="005A080E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1737D81F" w14:textId="77777777" w:rsidR="005A080E" w:rsidRPr="00D07351" w:rsidRDefault="005A080E" w:rsidP="00241A2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0" w:lineRule="exact"/>
              <w:rPr>
                <w:sz w:val="24"/>
                <w:szCs w:val="24"/>
              </w:rPr>
            </w:pPr>
          </w:p>
          <w:p w14:paraId="546AEE09" w14:textId="77777777" w:rsidR="005A080E" w:rsidRPr="00D07351" w:rsidRDefault="005A080E" w:rsidP="00241A2E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 w:line="160" w:lineRule="exact"/>
              <w:rPr>
                <w:sz w:val="24"/>
                <w:szCs w:val="24"/>
              </w:rPr>
            </w:pPr>
          </w:p>
        </w:tc>
      </w:tr>
    </w:tbl>
    <w:p w14:paraId="555CB584" w14:textId="77777777" w:rsidR="005A080E" w:rsidRDefault="005A080E" w:rsidP="005A080E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AC7692" w14:textId="77777777" w:rsidR="005A080E" w:rsidRPr="00D07351" w:rsidRDefault="005A080E" w:rsidP="005A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1"/>
        <w:rPr>
          <w:sz w:val="24"/>
          <w:szCs w:val="24"/>
        </w:rPr>
      </w:pPr>
      <w:r w:rsidRPr="00D07351">
        <w:rPr>
          <w:b/>
          <w:bCs/>
          <w:sz w:val="24"/>
          <w:szCs w:val="24"/>
        </w:rPr>
        <w:t>OTHER:</w:t>
      </w:r>
      <w:r w:rsidRPr="00D07351">
        <w:rPr>
          <w:sz w:val="24"/>
          <w:szCs w:val="24"/>
        </w:rPr>
        <w:t xml:space="preserve"> (List other activities that you use to teach this section.)</w:t>
      </w:r>
    </w:p>
    <w:p w14:paraId="534DB546" w14:textId="77777777" w:rsidR="005A080E" w:rsidRPr="00D07351" w:rsidRDefault="005A080E" w:rsidP="005A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"/>
        <w:rPr>
          <w:sz w:val="24"/>
          <w:szCs w:val="24"/>
        </w:rPr>
      </w:pPr>
      <w:r w:rsidRPr="00D0735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14:paraId="67303065" w14:textId="77777777" w:rsidR="005A080E" w:rsidRPr="00D07351" w:rsidRDefault="005A080E" w:rsidP="0024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" w:line="160" w:lineRule="exact"/>
        <w:rPr>
          <w:sz w:val="24"/>
          <w:szCs w:val="24"/>
        </w:rPr>
      </w:pPr>
    </w:p>
    <w:p w14:paraId="3EBD7719" w14:textId="77777777" w:rsidR="00E1113C" w:rsidRPr="00D07351" w:rsidRDefault="00E1113C" w:rsidP="0024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" w:line="160" w:lineRule="exact"/>
        <w:rPr>
          <w:sz w:val="24"/>
          <w:szCs w:val="24"/>
        </w:rPr>
      </w:pPr>
    </w:p>
    <w:p w14:paraId="058EBCD9" w14:textId="77777777" w:rsidR="001A00B7" w:rsidRPr="00D07351" w:rsidRDefault="00E1113C" w:rsidP="00241A2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1A00B7" w:rsidRPr="00D07351">
        <w:rPr>
          <w:b/>
          <w:bCs/>
          <w:sz w:val="24"/>
          <w:szCs w:val="24"/>
        </w:rPr>
        <w:lastRenderedPageBreak/>
        <w:t>DAILY LESSON PLANS</w:t>
      </w:r>
    </w:p>
    <w:p w14:paraId="4FEF7E3D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D07351" w14:paraId="60F4B21D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AC6D9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Day 1</w:t>
            </w:r>
          </w:p>
          <w:p w14:paraId="4B3B40C2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In Class:</w:t>
            </w:r>
          </w:p>
          <w:p w14:paraId="3B3028B8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4196F74E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Homework:</w:t>
            </w:r>
          </w:p>
          <w:p w14:paraId="579A4AB8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55315773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2661EC7C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D07351" w14:paraId="29AFEF88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A24BF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Day 2</w:t>
            </w:r>
          </w:p>
          <w:p w14:paraId="212062BE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In Class:</w:t>
            </w:r>
          </w:p>
          <w:p w14:paraId="7278E511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22F8B969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Homework:</w:t>
            </w:r>
          </w:p>
          <w:p w14:paraId="3AEDAAEA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4AC2AE92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5D84FBBD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D07351" w14:paraId="62EC41D8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A5880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Day 3</w:t>
            </w:r>
          </w:p>
          <w:p w14:paraId="74E21458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In Class:</w:t>
            </w:r>
          </w:p>
          <w:p w14:paraId="203358C0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6CE07D10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Homework:</w:t>
            </w:r>
          </w:p>
          <w:p w14:paraId="7B2ABB4E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3160A024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1CA6E139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D07351" w14:paraId="1CB25488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B14CF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Day 4</w:t>
            </w:r>
          </w:p>
          <w:p w14:paraId="2EFA1F85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In Class:</w:t>
            </w:r>
          </w:p>
          <w:p w14:paraId="4C97EE62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7BA100DC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Homework:</w:t>
            </w:r>
          </w:p>
          <w:p w14:paraId="6AAB0143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3D5C6598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0061B6DC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D07351" w14:paraId="643F2E08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0B40B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Day 5</w:t>
            </w:r>
          </w:p>
          <w:p w14:paraId="78F7E495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In Class:</w:t>
            </w:r>
          </w:p>
          <w:p w14:paraId="59092781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</w:p>
          <w:p w14:paraId="4F3D77F9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sz w:val="24"/>
                <w:szCs w:val="24"/>
              </w:rPr>
            </w:pPr>
            <w:r w:rsidRPr="00D07351">
              <w:rPr>
                <w:i/>
                <w:iCs/>
                <w:sz w:val="24"/>
                <w:szCs w:val="24"/>
              </w:rPr>
              <w:t>Homework:</w:t>
            </w:r>
          </w:p>
          <w:p w14:paraId="04306BD2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50A4FB07" w14:textId="77777777" w:rsidR="001A00B7" w:rsidRPr="00D0735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66D5D7B9" w14:textId="77777777" w:rsidR="001A00B7" w:rsidRPr="00D0735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60"/>
      </w:tblGrid>
      <w:tr w:rsidR="001A00B7" w:rsidRPr="00C509D1" w14:paraId="3E80844E" w14:textId="77777777" w:rsidTr="00FE64DA">
        <w:trPr>
          <w:cantSplit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1C6D9" w14:textId="77777777" w:rsidR="001A00B7" w:rsidRPr="00D07351" w:rsidRDefault="001A00B7" w:rsidP="00120229">
            <w:pPr>
              <w:tabs>
                <w:tab w:val="left" w:pos="-1320"/>
                <w:tab w:val="left" w:pos="-720"/>
                <w:tab w:val="left" w:pos="0"/>
                <w:tab w:val="left" w:pos="459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1"/>
              <w:rPr>
                <w:sz w:val="24"/>
                <w:szCs w:val="24"/>
              </w:rPr>
            </w:pPr>
            <w:r w:rsidRPr="00D07351">
              <w:rPr>
                <w:b/>
                <w:bCs/>
                <w:sz w:val="24"/>
                <w:szCs w:val="24"/>
              </w:rPr>
              <w:t>ASSESSMENT:</w:t>
            </w:r>
          </w:p>
          <w:p w14:paraId="08F6493A" w14:textId="77777777" w:rsidR="001A00B7" w:rsidRPr="00D07351" w:rsidRDefault="001A00B7" w:rsidP="00120229">
            <w:pPr>
              <w:tabs>
                <w:tab w:val="left" w:pos="-1320"/>
                <w:tab w:val="left" w:pos="-720"/>
                <w:tab w:val="left" w:pos="0"/>
                <w:tab w:val="left" w:pos="459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___</w:t>
            </w:r>
            <w:r w:rsidRPr="00D07351">
              <w:rPr>
                <w:sz w:val="24"/>
                <w:szCs w:val="24"/>
              </w:rPr>
              <w:tab/>
              <w:t>Reviewing the Section, Student Textbook, page</w:t>
            </w:r>
            <w:r w:rsidR="00241A2E">
              <w:rPr>
                <w:sz w:val="24"/>
                <w:szCs w:val="24"/>
              </w:rPr>
              <w:t xml:space="preserve"> 391</w:t>
            </w:r>
          </w:p>
          <w:p w14:paraId="6B63FA1A" w14:textId="77777777" w:rsidR="001A00B7" w:rsidRPr="00D07351" w:rsidRDefault="001A00B7" w:rsidP="00120229">
            <w:pPr>
              <w:tabs>
                <w:tab w:val="left" w:pos="-1320"/>
                <w:tab w:val="left" w:pos="-720"/>
                <w:tab w:val="left" w:pos="0"/>
                <w:tab w:val="left" w:pos="459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___</w:t>
            </w:r>
            <w:r w:rsidRPr="00D07351">
              <w:rPr>
                <w:sz w:val="24"/>
                <w:szCs w:val="24"/>
              </w:rPr>
              <w:tab/>
              <w:t xml:space="preserve">Chapter Review, Student Textbook, pages </w:t>
            </w:r>
            <w:r w:rsidR="00241A2E">
              <w:rPr>
                <w:sz w:val="24"/>
                <w:szCs w:val="24"/>
              </w:rPr>
              <w:t>398-399</w:t>
            </w:r>
          </w:p>
          <w:p w14:paraId="757EB4F3" w14:textId="77777777" w:rsidR="001A00B7" w:rsidRPr="00D07351" w:rsidRDefault="001A00B7" w:rsidP="00120229">
            <w:pPr>
              <w:tabs>
                <w:tab w:val="left" w:pos="-1320"/>
                <w:tab w:val="left" w:pos="-720"/>
                <w:tab w:val="left" w:pos="0"/>
                <w:tab w:val="left" w:pos="459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___</w:t>
            </w:r>
            <w:r w:rsidRPr="00D0735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Chapter Test (</w:t>
            </w:r>
            <w:proofErr w:type="spellStart"/>
            <w:r>
              <w:rPr>
                <w:sz w:val="24"/>
                <w:szCs w:val="24"/>
              </w:rPr>
              <w:t>Examview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8F0B1B6" w14:textId="77777777" w:rsidR="001A00B7" w:rsidRDefault="001A00B7" w:rsidP="00120229">
            <w:pPr>
              <w:tabs>
                <w:tab w:val="left" w:pos="-1320"/>
                <w:tab w:val="left" w:pos="-720"/>
                <w:tab w:val="left" w:pos="0"/>
                <w:tab w:val="left" w:pos="459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___</w:t>
            </w:r>
            <w:r w:rsidRPr="00D07351">
              <w:rPr>
                <w:sz w:val="24"/>
                <w:szCs w:val="24"/>
              </w:rPr>
              <w:tab/>
              <w:t xml:space="preserve">Rubrics, Teacher Tech </w:t>
            </w:r>
            <w:r>
              <w:rPr>
                <w:sz w:val="24"/>
                <w:szCs w:val="24"/>
              </w:rPr>
              <w:t>Website</w:t>
            </w:r>
          </w:p>
          <w:p w14:paraId="64DE4817" w14:textId="77777777" w:rsidR="001A00B7" w:rsidRPr="00C509D1" w:rsidRDefault="001A00B7" w:rsidP="00FE64DA">
            <w:pPr>
              <w:tabs>
                <w:tab w:val="left" w:pos="-1320"/>
                <w:tab w:val="left" w:pos="-720"/>
                <w:tab w:val="left" w:pos="0"/>
                <w:tab w:val="left" w:pos="60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rPr>
                <w:sz w:val="24"/>
                <w:szCs w:val="24"/>
              </w:rPr>
            </w:pPr>
          </w:p>
        </w:tc>
      </w:tr>
    </w:tbl>
    <w:p w14:paraId="63607807" w14:textId="77777777" w:rsidR="001A00B7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6E9A0A1" w14:textId="77777777" w:rsidR="00C509D1" w:rsidRPr="00D07351" w:rsidRDefault="00C509D1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BC3EC2C" w14:textId="77777777" w:rsidR="00C509D1" w:rsidRDefault="001A00B7" w:rsidP="001A00B7">
      <w:pPr>
        <w:tabs>
          <w:tab w:val="left" w:pos="-1320"/>
          <w:tab w:val="left" w:pos="-720"/>
          <w:tab w:val="left" w:pos="0"/>
          <w:tab w:val="left" w:pos="60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09D1" w:rsidSect="007F0318">
      <w:type w:val="continuous"/>
      <w:pgSz w:w="12240" w:h="15840"/>
      <w:pgMar w:top="1008" w:right="1440" w:bottom="1008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365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D916D948"/>
    <w:lvl w:ilvl="0" w:tplc="2C8EA2F6">
      <w:start w:val="33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B"/>
    <w:multiLevelType w:val="hybridMultilevel"/>
    <w:tmpl w:val="0000000B"/>
    <w:lvl w:ilvl="0" w:tplc="000003E9">
      <w:start w:val="59"/>
      <w:numFmt w:val="decimal"/>
      <w:lvlText w:val="%1."/>
      <w:lvlJc w:val="left"/>
      <w:pPr>
        <w:ind w:left="17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C"/>
    <w:multiLevelType w:val="hybridMultilevel"/>
    <w:tmpl w:val="0000000C"/>
    <w:lvl w:ilvl="0" w:tplc="0000044D">
      <w:start w:val="6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A6F34"/>
    <w:multiLevelType w:val="hybridMultilevel"/>
    <w:tmpl w:val="C8ECB0E8"/>
    <w:lvl w:ilvl="0" w:tplc="B964C172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EBA2CF7"/>
    <w:multiLevelType w:val="hybridMultilevel"/>
    <w:tmpl w:val="426450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AD1"/>
    <w:multiLevelType w:val="hybridMultilevel"/>
    <w:tmpl w:val="D3E81CFC"/>
    <w:lvl w:ilvl="0" w:tplc="FABA4EE4">
      <w:start w:val="3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48A7088"/>
    <w:multiLevelType w:val="hybridMultilevel"/>
    <w:tmpl w:val="7F1019CA"/>
    <w:lvl w:ilvl="0" w:tplc="9E04A034">
      <w:start w:val="8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6E67703"/>
    <w:multiLevelType w:val="hybridMultilevel"/>
    <w:tmpl w:val="FF3081AC"/>
    <w:lvl w:ilvl="0" w:tplc="884E8314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FE15C8"/>
    <w:multiLevelType w:val="hybridMultilevel"/>
    <w:tmpl w:val="A9500168"/>
    <w:lvl w:ilvl="0" w:tplc="AAE81B10">
      <w:start w:val="4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7A92E93"/>
    <w:multiLevelType w:val="hybridMultilevel"/>
    <w:tmpl w:val="4B86E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C1727"/>
    <w:multiLevelType w:val="hybridMultilevel"/>
    <w:tmpl w:val="EECA7BC6"/>
    <w:lvl w:ilvl="0" w:tplc="EBA263D2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40B15"/>
    <w:multiLevelType w:val="hybridMultilevel"/>
    <w:tmpl w:val="C22C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08ED"/>
    <w:multiLevelType w:val="hybridMultilevel"/>
    <w:tmpl w:val="CC542D24"/>
    <w:lvl w:ilvl="0" w:tplc="B00C44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12459"/>
    <w:multiLevelType w:val="hybridMultilevel"/>
    <w:tmpl w:val="1C0A15B0"/>
    <w:lvl w:ilvl="0" w:tplc="FDA099A0">
      <w:start w:val="1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2776529"/>
    <w:multiLevelType w:val="hybridMultilevel"/>
    <w:tmpl w:val="5636CA98"/>
    <w:lvl w:ilvl="0" w:tplc="EF88BF74">
      <w:start w:val="7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2B67AA4"/>
    <w:multiLevelType w:val="hybridMultilevel"/>
    <w:tmpl w:val="41B0716E"/>
    <w:lvl w:ilvl="0" w:tplc="85966DB6">
      <w:start w:val="2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5341A4F"/>
    <w:multiLevelType w:val="hybridMultilevel"/>
    <w:tmpl w:val="316C853E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3"/>
  </w:num>
  <w:num w:numId="17">
    <w:abstractNumId w:val="8"/>
  </w:num>
  <w:num w:numId="18">
    <w:abstractNumId w:val="19"/>
  </w:num>
  <w:num w:numId="19">
    <w:abstractNumId w:val="5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4E59"/>
    <w:rsid w:val="00006EAE"/>
    <w:rsid w:val="000257FE"/>
    <w:rsid w:val="00025E1B"/>
    <w:rsid w:val="000263BC"/>
    <w:rsid w:val="000327EF"/>
    <w:rsid w:val="00033977"/>
    <w:rsid w:val="00054690"/>
    <w:rsid w:val="00074FD7"/>
    <w:rsid w:val="000B5DEA"/>
    <w:rsid w:val="000C313B"/>
    <w:rsid w:val="000D1C27"/>
    <w:rsid w:val="000D26F8"/>
    <w:rsid w:val="000E363F"/>
    <w:rsid w:val="000F5C5B"/>
    <w:rsid w:val="00120229"/>
    <w:rsid w:val="00120AD0"/>
    <w:rsid w:val="00124A19"/>
    <w:rsid w:val="0013046B"/>
    <w:rsid w:val="00144181"/>
    <w:rsid w:val="001618EB"/>
    <w:rsid w:val="001A00B7"/>
    <w:rsid w:val="001B070A"/>
    <w:rsid w:val="001D5D1F"/>
    <w:rsid w:val="001F55E0"/>
    <w:rsid w:val="00213FC5"/>
    <w:rsid w:val="00231360"/>
    <w:rsid w:val="00241A2E"/>
    <w:rsid w:val="00263110"/>
    <w:rsid w:val="00270757"/>
    <w:rsid w:val="00287713"/>
    <w:rsid w:val="002E12CF"/>
    <w:rsid w:val="002F5010"/>
    <w:rsid w:val="00310963"/>
    <w:rsid w:val="00395A73"/>
    <w:rsid w:val="003B45C2"/>
    <w:rsid w:val="003F4876"/>
    <w:rsid w:val="0040794F"/>
    <w:rsid w:val="004131CD"/>
    <w:rsid w:val="00416A57"/>
    <w:rsid w:val="0043111D"/>
    <w:rsid w:val="0044769D"/>
    <w:rsid w:val="00453E0B"/>
    <w:rsid w:val="004633F6"/>
    <w:rsid w:val="00474276"/>
    <w:rsid w:val="00476F44"/>
    <w:rsid w:val="00482C63"/>
    <w:rsid w:val="00490396"/>
    <w:rsid w:val="00495B27"/>
    <w:rsid w:val="004A41A3"/>
    <w:rsid w:val="004B4C4D"/>
    <w:rsid w:val="004B6B35"/>
    <w:rsid w:val="004B6EB4"/>
    <w:rsid w:val="004F390E"/>
    <w:rsid w:val="004F4EA6"/>
    <w:rsid w:val="004F4F8D"/>
    <w:rsid w:val="00522B30"/>
    <w:rsid w:val="005240C6"/>
    <w:rsid w:val="00534372"/>
    <w:rsid w:val="005A080E"/>
    <w:rsid w:val="005A41D4"/>
    <w:rsid w:val="005E4E59"/>
    <w:rsid w:val="005F45FC"/>
    <w:rsid w:val="006037C0"/>
    <w:rsid w:val="00616933"/>
    <w:rsid w:val="00633D25"/>
    <w:rsid w:val="0066044E"/>
    <w:rsid w:val="006738DA"/>
    <w:rsid w:val="00693184"/>
    <w:rsid w:val="0069742F"/>
    <w:rsid w:val="006A3402"/>
    <w:rsid w:val="006B5747"/>
    <w:rsid w:val="0071066D"/>
    <w:rsid w:val="007162D3"/>
    <w:rsid w:val="00721028"/>
    <w:rsid w:val="007531A2"/>
    <w:rsid w:val="00764134"/>
    <w:rsid w:val="00783F76"/>
    <w:rsid w:val="00784C86"/>
    <w:rsid w:val="00793F0D"/>
    <w:rsid w:val="007C2A6E"/>
    <w:rsid w:val="007E07D4"/>
    <w:rsid w:val="007F0318"/>
    <w:rsid w:val="00803404"/>
    <w:rsid w:val="00806CB1"/>
    <w:rsid w:val="00816A25"/>
    <w:rsid w:val="0081736E"/>
    <w:rsid w:val="00822656"/>
    <w:rsid w:val="00823A76"/>
    <w:rsid w:val="008333D7"/>
    <w:rsid w:val="00843F56"/>
    <w:rsid w:val="00847A97"/>
    <w:rsid w:val="00857A25"/>
    <w:rsid w:val="00882BFC"/>
    <w:rsid w:val="00883C0E"/>
    <w:rsid w:val="0088589C"/>
    <w:rsid w:val="008B3C18"/>
    <w:rsid w:val="008B4B1F"/>
    <w:rsid w:val="008B5425"/>
    <w:rsid w:val="008C4184"/>
    <w:rsid w:val="008E2590"/>
    <w:rsid w:val="008E78B2"/>
    <w:rsid w:val="00903462"/>
    <w:rsid w:val="00912D2F"/>
    <w:rsid w:val="009416B3"/>
    <w:rsid w:val="009508F8"/>
    <w:rsid w:val="009573F0"/>
    <w:rsid w:val="00967D98"/>
    <w:rsid w:val="00981887"/>
    <w:rsid w:val="009821CB"/>
    <w:rsid w:val="009B1DEE"/>
    <w:rsid w:val="009B36EB"/>
    <w:rsid w:val="009C6335"/>
    <w:rsid w:val="009C75DA"/>
    <w:rsid w:val="009D19FB"/>
    <w:rsid w:val="00A1120B"/>
    <w:rsid w:val="00A26503"/>
    <w:rsid w:val="00A339BF"/>
    <w:rsid w:val="00A434DF"/>
    <w:rsid w:val="00A4517C"/>
    <w:rsid w:val="00A65235"/>
    <w:rsid w:val="00A7585A"/>
    <w:rsid w:val="00A80EEC"/>
    <w:rsid w:val="00A828AC"/>
    <w:rsid w:val="00A82C5E"/>
    <w:rsid w:val="00A973B1"/>
    <w:rsid w:val="00AA2B9C"/>
    <w:rsid w:val="00AA4505"/>
    <w:rsid w:val="00AC10DC"/>
    <w:rsid w:val="00AC6809"/>
    <w:rsid w:val="00AE6197"/>
    <w:rsid w:val="00AF615F"/>
    <w:rsid w:val="00B04CC7"/>
    <w:rsid w:val="00B21E18"/>
    <w:rsid w:val="00B244D4"/>
    <w:rsid w:val="00B6174B"/>
    <w:rsid w:val="00BB0D62"/>
    <w:rsid w:val="00BE0D4B"/>
    <w:rsid w:val="00BE397C"/>
    <w:rsid w:val="00C00F88"/>
    <w:rsid w:val="00C509D1"/>
    <w:rsid w:val="00C51D3D"/>
    <w:rsid w:val="00C706F0"/>
    <w:rsid w:val="00C768EA"/>
    <w:rsid w:val="00C832FA"/>
    <w:rsid w:val="00CD2C22"/>
    <w:rsid w:val="00CD36AC"/>
    <w:rsid w:val="00CF26D1"/>
    <w:rsid w:val="00D039AB"/>
    <w:rsid w:val="00D07351"/>
    <w:rsid w:val="00D32DED"/>
    <w:rsid w:val="00D70C29"/>
    <w:rsid w:val="00D83756"/>
    <w:rsid w:val="00D9391B"/>
    <w:rsid w:val="00DA052B"/>
    <w:rsid w:val="00DB31B2"/>
    <w:rsid w:val="00DD5666"/>
    <w:rsid w:val="00DD7E0D"/>
    <w:rsid w:val="00E026F9"/>
    <w:rsid w:val="00E04EA5"/>
    <w:rsid w:val="00E1113C"/>
    <w:rsid w:val="00E1243C"/>
    <w:rsid w:val="00E26076"/>
    <w:rsid w:val="00E42817"/>
    <w:rsid w:val="00E63ED9"/>
    <w:rsid w:val="00E648C6"/>
    <w:rsid w:val="00EA1713"/>
    <w:rsid w:val="00EA2FB9"/>
    <w:rsid w:val="00EC7C76"/>
    <w:rsid w:val="00EE485C"/>
    <w:rsid w:val="00EF425B"/>
    <w:rsid w:val="00EF6BB6"/>
    <w:rsid w:val="00F3013D"/>
    <w:rsid w:val="00F52861"/>
    <w:rsid w:val="00FA6299"/>
    <w:rsid w:val="00FB326A"/>
    <w:rsid w:val="00FB76B8"/>
    <w:rsid w:val="00FC43A6"/>
    <w:rsid w:val="00FD2892"/>
    <w:rsid w:val="00FD601B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A7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7F0318"/>
    <w:rPr>
      <w:color w:val="0000FF"/>
      <w:u w:val="single"/>
    </w:rPr>
  </w:style>
  <w:style w:type="character" w:styleId="Hyperlink">
    <w:name w:val="Hyperlink"/>
    <w:uiPriority w:val="99"/>
    <w:unhideWhenUsed/>
    <w:rsid w:val="00793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A6E"/>
    <w:rPr>
      <w:color w:val="800080"/>
      <w:u w:val="single"/>
    </w:rPr>
  </w:style>
  <w:style w:type="paragraph" w:customStyle="1" w:styleId="Default">
    <w:name w:val="Default"/>
    <w:rsid w:val="006738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7F0318"/>
    <w:rPr>
      <w:color w:val="0000FF"/>
      <w:u w:val="single"/>
    </w:rPr>
  </w:style>
  <w:style w:type="character" w:styleId="Hyperlink">
    <w:name w:val="Hyperlink"/>
    <w:uiPriority w:val="99"/>
    <w:unhideWhenUsed/>
    <w:rsid w:val="00793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A6E"/>
    <w:rPr>
      <w:color w:val="800080"/>
      <w:u w:val="single"/>
    </w:rPr>
  </w:style>
  <w:style w:type="paragraph" w:customStyle="1" w:styleId="Default">
    <w:name w:val="Default"/>
    <w:rsid w:val="006738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irmontpress.com/LA15/pLA15access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4273</CharactersWithSpaces>
  <SharedDoc>false</SharedDoc>
  <HLinks>
    <vt:vector size="12" baseType="variant">
      <vt:variant>
        <vt:i4>3145770</vt:i4>
      </vt:variant>
      <vt:variant>
        <vt:i4>5</vt:i4>
      </vt:variant>
      <vt:variant>
        <vt:i4>0</vt:i4>
      </vt:variant>
      <vt:variant>
        <vt:i4>5</vt:i4>
      </vt:variant>
      <vt:variant>
        <vt:lpwstr>http://www.mystatehistory.com/</vt:lpwstr>
      </vt:variant>
      <vt:variant>
        <vt:lpwstr/>
      </vt:variant>
      <vt:variant>
        <vt:i4>3145770</vt:i4>
      </vt:variant>
      <vt:variant>
        <vt:i4>2</vt:i4>
      </vt:variant>
      <vt:variant>
        <vt:i4>0</vt:i4>
      </vt:variant>
      <vt:variant>
        <vt:i4>5</vt:i4>
      </vt:variant>
      <vt:variant>
        <vt:lpwstr>http://www.mystatehistory.com/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7</cp:revision>
  <cp:lastPrinted>2014-09-12T20:52:00Z</cp:lastPrinted>
  <dcterms:created xsi:type="dcterms:W3CDTF">2015-05-14T19:21:00Z</dcterms:created>
  <dcterms:modified xsi:type="dcterms:W3CDTF">2016-06-17T17:20:00Z</dcterms:modified>
</cp:coreProperties>
</file>